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30" w:rsidRPr="00484830" w:rsidRDefault="00484830" w:rsidP="00484830">
      <w:pPr>
        <w:spacing w:before="360" w:after="120" w:line="240" w:lineRule="auto"/>
        <w:ind w:left="840"/>
        <w:outlineLvl w:val="2"/>
        <w:rPr>
          <w:rFonts w:ascii="Times New Roman" w:eastAsia="Times New Roman" w:hAnsi="Times New Roman" w:cs="Times New Roman"/>
          <w:b/>
          <w:bCs/>
          <w:color w:val="343434"/>
          <w:sz w:val="27"/>
          <w:szCs w:val="27"/>
          <w:lang w:eastAsia="pl-PL"/>
        </w:rPr>
      </w:pPr>
      <w:r w:rsidRPr="00484830">
        <w:rPr>
          <w:rFonts w:ascii="Times New Roman" w:eastAsia="Times New Roman" w:hAnsi="Times New Roman" w:cs="Times New Roman"/>
          <w:b/>
          <w:bCs/>
          <w:color w:val="343434"/>
          <w:sz w:val="27"/>
          <w:szCs w:val="27"/>
          <w:lang w:eastAsia="pl-PL"/>
        </w:rPr>
        <w:t>Społeczna Szkoła Podstawowa nr 1 Społecznego Towarzystwa Oświatowego w Białymstoku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837"/>
        <w:gridCol w:w="837"/>
      </w:tblGrid>
      <w:tr w:rsidR="00484830" w:rsidRPr="00484830" w:rsidTr="0048483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wskaźnika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Liczebność 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</w:t>
            </w: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średni 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34.7 pkt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34.7 pkt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</w:t>
            </w: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najniższy 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pkt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pkt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</w:t>
            </w: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najwyższy 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pkt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Odchylenie</w:t>
            </w: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standardowe 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3.89 pkt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3.89 pkt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Łatwość</w:t>
            </w: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testu 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0.87</w:t>
            </w:r>
          </w:p>
        </w:tc>
        <w:tc>
          <w:tcPr>
            <w:tcW w:w="0" w:type="auto"/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0.87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Łatwość zadań zam</w:t>
            </w: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kniętych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 w:colFirst="2" w:colLast="2"/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bookmarkEnd w:id="0"/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0.88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0.75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0.69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0.56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0.75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0.88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0.69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0.81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</w:tr>
      <w:tr w:rsidR="00484830" w:rsidRPr="00484830" w:rsidTr="00484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484830" w:rsidRPr="00484830" w:rsidRDefault="00484830" w:rsidP="00484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731"/>
        <w:gridCol w:w="637"/>
      </w:tblGrid>
      <w:tr w:rsidR="00484830" w:rsidRPr="00484830" w:rsidTr="00484830">
        <w:trPr>
          <w:trHeight w:val="276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Łatwość zadań otwartych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zadania/czynności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0.77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0.75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0.88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0.81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0.77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0.88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0.91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84830" w:rsidRPr="00484830" w:rsidTr="0048483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30" w:rsidRPr="00484830" w:rsidRDefault="00484830" w:rsidP="0048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0.94</w:t>
            </w:r>
          </w:p>
        </w:tc>
      </w:tr>
    </w:tbl>
    <w:p w:rsidR="00484830" w:rsidRPr="00484830" w:rsidRDefault="00484830" w:rsidP="00484830">
      <w:pPr>
        <w:spacing w:before="100" w:beforeAutospacing="1" w:after="480" w:line="240" w:lineRule="auto"/>
        <w:ind w:left="979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Osią</w:t>
      </w:r>
      <w:r w:rsidRPr="0048483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gnięcia uczniów w poszczególnych umiejętnościach </w:t>
      </w:r>
    </w:p>
    <w:p w:rsidR="00484830" w:rsidRPr="00484830" w:rsidRDefault="00484830" w:rsidP="004848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483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84830" w:rsidRPr="00484830" w:rsidRDefault="00484830" w:rsidP="0048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Pokaż całą szkołę lub klasę : </w:t>
      </w:r>
    </w:p>
    <w:p w:rsidR="00484830" w:rsidRPr="00484830" w:rsidRDefault="00484830" w:rsidP="004848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483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84830" w:rsidRPr="00484830" w:rsidRDefault="00484830" w:rsidP="00484830">
      <w:pPr>
        <w:spacing w:before="100" w:beforeAutospacing="1" w:after="120" w:line="240" w:lineRule="auto"/>
        <w:ind w:left="979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48483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Na podstawie wyników uzyskanych przez uczniów można stwierdzić, że na sprawdzianie w 2013 roku</w:t>
      </w:r>
    </w:p>
    <w:p w:rsidR="00484830" w:rsidRPr="00484830" w:rsidRDefault="00484830" w:rsidP="00484830">
      <w:pPr>
        <w:spacing w:before="100" w:beforeAutospacing="1" w:after="120" w:line="240" w:lineRule="auto"/>
        <w:ind w:left="979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48483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uczniowie dobrze poradzili sobie z:</w:t>
      </w:r>
    </w:p>
    <w:p w:rsidR="00484830" w:rsidRPr="00484830" w:rsidRDefault="00484830" w:rsidP="00484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30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odczytaniem różnych tekstów kultury</w:t>
      </w:r>
    </w:p>
    <w:p w:rsidR="00484830" w:rsidRPr="00484830" w:rsidRDefault="00484830" w:rsidP="00484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funkcji elementów charakterystycznych dla danego tekstu</w:t>
      </w:r>
    </w:p>
    <w:p w:rsidR="00484830" w:rsidRPr="00484830" w:rsidRDefault="00484830" w:rsidP="00484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30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napisaniem własnej wypowiedzi na temat i zgodnie z celem</w:t>
      </w:r>
    </w:p>
    <w:p w:rsidR="00484830" w:rsidRPr="00484830" w:rsidRDefault="00484830" w:rsidP="00484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30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napisaniem własnej wypowiedzi poprawnej pod względem językowym, ortograficznym i interpunkcyjnym</w:t>
      </w:r>
    </w:p>
    <w:p w:rsidR="00484830" w:rsidRPr="00484830" w:rsidRDefault="00484830" w:rsidP="00484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3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rozpoznaniem charakterystycznych cech i własności liczb, figur oraz elementów środowiska</w:t>
      </w:r>
    </w:p>
    <w:p w:rsidR="00484830" w:rsidRPr="00484830" w:rsidRDefault="00484830" w:rsidP="00484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wykonaniem obliczeń dotyczących długości, powierzchni i objętości</w:t>
      </w:r>
    </w:p>
    <w:p w:rsidR="00484830" w:rsidRPr="00484830" w:rsidRDefault="00484830" w:rsidP="00484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ustaleniem sposobu rozwiązania zadania oraz prezentacją tego rozwiązania</w:t>
      </w:r>
    </w:p>
    <w:p w:rsidR="00484830" w:rsidRPr="00484830" w:rsidRDefault="00484830" w:rsidP="00484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3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posługiwaniem się źródłem informacji</w:t>
      </w:r>
    </w:p>
    <w:p w:rsidR="00484830" w:rsidRPr="00484830" w:rsidRDefault="00484830" w:rsidP="00484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w sytuacjach praktycznych własności liczb</w:t>
      </w:r>
    </w:p>
    <w:p w:rsidR="00484830" w:rsidRPr="00484830" w:rsidRDefault="00484830" w:rsidP="00484830">
      <w:pPr>
        <w:spacing w:before="100" w:beforeAutospacing="1" w:after="120" w:line="240" w:lineRule="auto"/>
        <w:ind w:left="979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48483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uczniowie słabo poradzili sobie z:</w:t>
      </w:r>
    </w:p>
    <w:p w:rsidR="00484830" w:rsidRPr="00484830" w:rsidRDefault="00484830" w:rsidP="00484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dostrzeganiem prawidłowości, opisywaniem ich i sprawdzaniem na przykładach</w:t>
      </w:r>
    </w:p>
    <w:p w:rsidR="006C590F" w:rsidRDefault="00EB2166"/>
    <w:sectPr w:rsidR="006C590F" w:rsidSect="00EB216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57A"/>
    <w:multiLevelType w:val="multilevel"/>
    <w:tmpl w:val="E8F4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B1F8A"/>
    <w:multiLevelType w:val="multilevel"/>
    <w:tmpl w:val="343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30"/>
    <w:rsid w:val="00191C66"/>
    <w:rsid w:val="00484830"/>
    <w:rsid w:val="0085123E"/>
    <w:rsid w:val="00E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cp:lastPrinted>2014-01-22T09:03:00Z</cp:lastPrinted>
  <dcterms:created xsi:type="dcterms:W3CDTF">2013-09-10T16:05:00Z</dcterms:created>
  <dcterms:modified xsi:type="dcterms:W3CDTF">2014-01-22T09:03:00Z</dcterms:modified>
</cp:coreProperties>
</file>